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B152" w14:textId="77777777" w:rsidR="005767AF" w:rsidRDefault="005767AF" w:rsidP="005767AF">
      <w:pPr>
        <w:pStyle w:val="Nzev"/>
        <w:shd w:val="clear" w:color="auto" w:fill="FFFFFF"/>
        <w:tabs>
          <w:tab w:val="left" w:pos="327"/>
          <w:tab w:val="center" w:pos="4536"/>
        </w:tabs>
        <w:rPr>
          <w:rFonts w:ascii="Bookman Old Style" w:hAnsi="Bookman Old Style"/>
          <w:sz w:val="72"/>
        </w:rPr>
      </w:pPr>
      <w:r>
        <w:rPr>
          <w:rFonts w:ascii="Bookman Old Style" w:hAnsi="Bookman Old Style"/>
          <w:sz w:val="72"/>
        </w:rPr>
        <w:t>POZVÁNKA</w:t>
      </w:r>
    </w:p>
    <w:p w14:paraId="1E278D67" w14:textId="77777777" w:rsidR="005767AF" w:rsidRDefault="005767AF" w:rsidP="005767AF">
      <w:pPr>
        <w:jc w:val="center"/>
      </w:pPr>
    </w:p>
    <w:p w14:paraId="6E687092" w14:textId="77777777" w:rsidR="005767AF" w:rsidRPr="0064410C" w:rsidRDefault="005767AF" w:rsidP="005767AF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64410C">
        <w:rPr>
          <w:rFonts w:ascii="Bookman Old Style" w:hAnsi="Bookman Old Style"/>
          <w:b/>
          <w:bCs/>
          <w:sz w:val="36"/>
          <w:szCs w:val="36"/>
        </w:rPr>
        <w:t>NA MALÝ POSVÍCENSKÝ JARMARK</w:t>
      </w:r>
    </w:p>
    <w:p w14:paraId="37B38E2C" w14:textId="15A45BC7" w:rsidR="005767AF" w:rsidRPr="00672C18" w:rsidRDefault="005767AF" w:rsidP="005767AF">
      <w:pPr>
        <w:pStyle w:val="Nadpis1"/>
        <w:rPr>
          <w:rFonts w:ascii="Bookman Old Style" w:hAnsi="Bookman Old Style"/>
          <w:sz w:val="36"/>
          <w:szCs w:val="36"/>
        </w:rPr>
      </w:pPr>
      <w:r w:rsidRPr="0064410C">
        <w:rPr>
          <w:rFonts w:ascii="Bookman Old Style" w:hAnsi="Bookman Old Style"/>
          <w:sz w:val="36"/>
          <w:szCs w:val="36"/>
        </w:rPr>
        <w:t xml:space="preserve"> V SOBOTU </w:t>
      </w:r>
      <w:r>
        <w:rPr>
          <w:rFonts w:ascii="Bookman Old Style" w:hAnsi="Bookman Old Style"/>
          <w:sz w:val="36"/>
          <w:szCs w:val="36"/>
        </w:rPr>
        <w:t>18</w:t>
      </w:r>
      <w:r w:rsidRPr="0064410C">
        <w:rPr>
          <w:rFonts w:ascii="Bookman Old Style" w:hAnsi="Bookman Old Style"/>
          <w:sz w:val="36"/>
          <w:szCs w:val="36"/>
        </w:rPr>
        <w:t>.09.20</w:t>
      </w:r>
      <w:r>
        <w:rPr>
          <w:rFonts w:ascii="Bookman Old Style" w:hAnsi="Bookman Old Style"/>
          <w:sz w:val="36"/>
          <w:szCs w:val="36"/>
        </w:rPr>
        <w:t xml:space="preserve">21 </w:t>
      </w:r>
      <w:r w:rsidRPr="00672C18">
        <w:rPr>
          <w:rFonts w:ascii="Bookman Old Style" w:hAnsi="Bookman Old Style"/>
          <w:sz w:val="36"/>
          <w:szCs w:val="36"/>
        </w:rPr>
        <w:t xml:space="preserve">V TUPADLECH </w:t>
      </w:r>
      <w:r w:rsidRPr="00672C18">
        <w:rPr>
          <w:rFonts w:ascii="Bookman Old Style" w:hAnsi="Bookman Old Style"/>
          <w:sz w:val="36"/>
          <w:szCs w:val="36"/>
        </w:rPr>
        <w:br/>
        <w:t>U POHOSTINSTVÍ FRMOL</w:t>
      </w:r>
    </w:p>
    <w:p w14:paraId="7E61EEA5" w14:textId="77777777" w:rsidR="005767AF" w:rsidRPr="0064410C" w:rsidRDefault="005767AF" w:rsidP="005767AF">
      <w:pPr>
        <w:pStyle w:val="Nadpis2"/>
        <w:rPr>
          <w:sz w:val="36"/>
          <w:szCs w:val="36"/>
        </w:rPr>
      </w:pPr>
      <w:r w:rsidRPr="0064410C">
        <w:rPr>
          <w:sz w:val="36"/>
          <w:szCs w:val="36"/>
        </w:rPr>
        <w:t>OD 14.30 HODIN</w:t>
      </w:r>
    </w:p>
    <w:p w14:paraId="0E0D26C8" w14:textId="77777777" w:rsidR="005767AF" w:rsidRDefault="005767AF" w:rsidP="005767AF">
      <w:pPr>
        <w:jc w:val="center"/>
      </w:pPr>
    </w:p>
    <w:p w14:paraId="29957D6E" w14:textId="44C8E311" w:rsidR="005767AF" w:rsidRDefault="005767AF" w:rsidP="005767AF">
      <w:pPr>
        <w:jc w:val="center"/>
      </w:pPr>
      <w:r>
        <w:rPr>
          <w:noProof/>
        </w:rPr>
        <w:drawing>
          <wp:inline distT="0" distB="0" distL="0" distR="0" wp14:anchorId="75F7A33E" wp14:editId="67992E6F">
            <wp:extent cx="4000500" cy="2667000"/>
            <wp:effectExtent l="0" t="0" r="0" b="0"/>
            <wp:docPr id="3" name="obrázek 2" descr="Zátiší s šálkem čaje, dýně, červená kuří oka a poslední Podzimní květiny na krajky ubrousek. Podzimní sezónní zázemí, den díkůvzdání koncept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átiší s šálkem čaje, dýně, červená kuří oka a poslední Podzimní květiny na krajky ubrousek. Podzimní sezónní zázemí, den díkůvzdání koncept — Stock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9B655" w14:textId="300AAA43" w:rsidR="005767AF" w:rsidRPr="00657B39" w:rsidRDefault="005767AF" w:rsidP="005767AF">
      <w:pPr>
        <w:pStyle w:val="Zkladntext"/>
        <w:jc w:val="center"/>
        <w:rPr>
          <w:b/>
        </w:rPr>
      </w:pPr>
      <w:r w:rsidRPr="00657B39">
        <w:rPr>
          <w:b/>
        </w:rPr>
        <w:t>Podzim je tu zas, jarmarku je čas!</w:t>
      </w:r>
    </w:p>
    <w:p w14:paraId="14D4BEC3" w14:textId="6D1A2DE2" w:rsidR="005767AF" w:rsidRDefault="005767AF" w:rsidP="005767AF">
      <w:pPr>
        <w:pStyle w:val="Zkladntext"/>
        <w:jc w:val="both"/>
      </w:pPr>
    </w:p>
    <w:p w14:paraId="7E1DFF32" w14:textId="26C53896" w:rsidR="005767AF" w:rsidRDefault="005767AF" w:rsidP="005767AF">
      <w:pPr>
        <w:pStyle w:val="Zkladntext"/>
        <w:jc w:val="both"/>
      </w:pPr>
    </w:p>
    <w:p w14:paraId="40A6F730" w14:textId="14BD9E39" w:rsidR="005767AF" w:rsidRDefault="005767AF" w:rsidP="005767AF">
      <w:pPr>
        <w:pStyle w:val="Zkladntext"/>
        <w:jc w:val="both"/>
      </w:pPr>
      <w:r>
        <w:t xml:space="preserve">Uvidíte </w:t>
      </w:r>
      <w:r w:rsidRPr="00716D95">
        <w:rPr>
          <w:b/>
        </w:rPr>
        <w:t>ukázky tradičních řemesel</w:t>
      </w:r>
      <w:r>
        <w:t xml:space="preserve">, výrobky šikovných lidí, které si můžete zakoupit. Nebudou chybět sýry ani burčák. </w:t>
      </w:r>
    </w:p>
    <w:p w14:paraId="6065B6B1" w14:textId="1674CCB9" w:rsidR="005767AF" w:rsidRDefault="005767AF" w:rsidP="005767AF">
      <w:pPr>
        <w:pStyle w:val="Zkladntext"/>
        <w:jc w:val="both"/>
      </w:pPr>
    </w:p>
    <w:p w14:paraId="2B6184E8" w14:textId="77777777" w:rsidR="005E12B9" w:rsidRDefault="005767AF" w:rsidP="005767AF">
      <w:pPr>
        <w:pStyle w:val="Zkladntext"/>
        <w:jc w:val="both"/>
      </w:pPr>
      <w:r>
        <w:t>K poslechu i k dobré náladě Vám bude hrát reprodukovaná hudba</w:t>
      </w:r>
      <w:r>
        <w:rPr>
          <w:b/>
        </w:rPr>
        <w:t>.</w:t>
      </w:r>
      <w:r>
        <w:t xml:space="preserve"> </w:t>
      </w:r>
    </w:p>
    <w:p w14:paraId="4810BF40" w14:textId="470FFB10" w:rsidR="005E12B9" w:rsidRDefault="005E12B9" w:rsidP="005E12B9">
      <w:pPr>
        <w:pStyle w:val="Zkladntext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970659" wp14:editId="53220E25">
            <wp:simplePos x="0" y="0"/>
            <wp:positionH relativeFrom="margin">
              <wp:align>right</wp:align>
            </wp:positionH>
            <wp:positionV relativeFrom="page">
              <wp:posOffset>7229475</wp:posOffset>
            </wp:positionV>
            <wp:extent cx="1466850" cy="92392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9" t="-2679" r="529" b="2679"/>
                    <a:stretch/>
                  </pic:blipFill>
                  <pic:spPr bwMode="auto">
                    <a:xfrm>
                      <a:off x="0" y="0"/>
                      <a:ext cx="1466850" cy="92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</w:t>
      </w:r>
      <w:r>
        <w:t> 17,00 hod.</w:t>
      </w:r>
      <w:r>
        <w:rPr>
          <w:b/>
        </w:rPr>
        <w:t xml:space="preserve"> </w:t>
      </w:r>
      <w:r>
        <w:t xml:space="preserve">na sále Pohostinství Frmol Vám zahraje </w:t>
      </w:r>
      <w:r>
        <w:rPr>
          <w:b/>
        </w:rPr>
        <w:t>„Loutkové divadlo</w:t>
      </w:r>
      <w:r>
        <w:t xml:space="preserve"> </w:t>
      </w:r>
      <w:r>
        <w:rPr>
          <w:b/>
        </w:rPr>
        <w:t xml:space="preserve">Kozlík“ </w:t>
      </w:r>
      <w:r>
        <w:t>pohádku</w:t>
      </w:r>
      <w:r>
        <w:t xml:space="preserve"> o Červené karkulce</w:t>
      </w:r>
      <w:r>
        <w:t xml:space="preserve">. </w:t>
      </w:r>
    </w:p>
    <w:p w14:paraId="391E7E5E" w14:textId="1EDA18B2" w:rsidR="005767AF" w:rsidRDefault="005767AF" w:rsidP="005767AF">
      <w:pPr>
        <w:pStyle w:val="Zkladntext"/>
        <w:jc w:val="both"/>
        <w:rPr>
          <w:b/>
        </w:rPr>
      </w:pPr>
      <w:r>
        <w:t xml:space="preserve"> </w:t>
      </w:r>
    </w:p>
    <w:p w14:paraId="4D9568D0" w14:textId="4D08BBB5" w:rsidR="005767AF" w:rsidRDefault="005767AF" w:rsidP="005767AF">
      <w:pPr>
        <w:pStyle w:val="Zkladntext"/>
        <w:jc w:val="both"/>
      </w:pPr>
      <w:r>
        <w:t xml:space="preserve">K zakoupení bude </w:t>
      </w:r>
      <w:r w:rsidRPr="00716D95">
        <w:rPr>
          <w:b/>
        </w:rPr>
        <w:t>dobré jídlo a pití</w:t>
      </w:r>
      <w:r>
        <w:t xml:space="preserve">.  </w:t>
      </w:r>
    </w:p>
    <w:p w14:paraId="77E2C2E9" w14:textId="744BB7D4" w:rsidR="005767AF" w:rsidRDefault="005767AF" w:rsidP="005767AF">
      <w:pPr>
        <w:pStyle w:val="Zkladntext"/>
        <w:jc w:val="both"/>
      </w:pPr>
    </w:p>
    <w:p w14:paraId="515C4C32" w14:textId="1CB42C30" w:rsidR="005767AF" w:rsidRDefault="005767AF" w:rsidP="005767AF">
      <w:pPr>
        <w:pStyle w:val="Zkladntext"/>
        <w:jc w:val="both"/>
      </w:pPr>
      <w:r>
        <w:t xml:space="preserve">Při letošním jarmarku se uskuteční III. ročník soutěže </w:t>
      </w:r>
      <w:r>
        <w:br/>
        <w:t xml:space="preserve">o </w:t>
      </w:r>
      <w:r>
        <w:rPr>
          <w:b/>
        </w:rPr>
        <w:t>„</w:t>
      </w:r>
      <w:proofErr w:type="spellStart"/>
      <w:r>
        <w:rPr>
          <w:b/>
        </w:rPr>
        <w:t>Tupadelskou</w:t>
      </w:r>
      <w:proofErr w:type="spellEnd"/>
      <w:r>
        <w:rPr>
          <w:b/>
        </w:rPr>
        <w:t xml:space="preserve"> mňamku“</w:t>
      </w:r>
      <w:r>
        <w:t>. Tentokrát budete moci upéct závin na sladko. Tímto Vás zveme k přihlášení se do této soutěže. Přihlášku naleznete na druhé straně pozvánky.</w:t>
      </w:r>
    </w:p>
    <w:p w14:paraId="5CE3F533" w14:textId="1238FAB3" w:rsidR="005767AF" w:rsidRDefault="005767AF" w:rsidP="005767AF"/>
    <w:p w14:paraId="06197CEA" w14:textId="02762893" w:rsidR="005767AF" w:rsidRPr="00DA2F2B" w:rsidRDefault="005767AF" w:rsidP="005767AF"/>
    <w:p w14:paraId="1AD9CADE" w14:textId="6EDA91A0" w:rsidR="005767AF" w:rsidRDefault="005767AF" w:rsidP="005767AF">
      <w:pPr>
        <w:pStyle w:val="Nadpis1"/>
        <w:rPr>
          <w:rFonts w:ascii="Bookman Old Style" w:hAnsi="Bookman Old Style"/>
        </w:rPr>
      </w:pPr>
      <w:r>
        <w:rPr>
          <w:rFonts w:ascii="Bookman Old Style" w:hAnsi="Bookman Old Style"/>
        </w:rPr>
        <w:t>Obecní úřad Tupadly zve k účasti</w:t>
      </w:r>
    </w:p>
    <w:p w14:paraId="51AFCA64" w14:textId="72A6AE7A" w:rsidR="00991F1F" w:rsidRDefault="005767AF" w:rsidP="005E12B9">
      <w:pPr>
        <w:jc w:val="center"/>
      </w:pPr>
      <w:r>
        <w:rPr>
          <w:rFonts w:ascii="Bookman Old Style" w:hAnsi="Bookman Old Style"/>
          <w:b/>
          <w:bCs/>
          <w:sz w:val="32"/>
        </w:rPr>
        <w:t>všechny občany a příznivce jarmarků.</w:t>
      </w:r>
    </w:p>
    <w:sectPr w:rsidR="00991F1F" w:rsidSect="00950137">
      <w:pgSz w:w="11906" w:h="16838"/>
      <w:pgMar w:top="1417" w:right="1274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AF"/>
    <w:rsid w:val="004B0C46"/>
    <w:rsid w:val="005767AF"/>
    <w:rsid w:val="005E12B9"/>
    <w:rsid w:val="006720FE"/>
    <w:rsid w:val="0099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99F7"/>
  <w15:chartTrackingRefBased/>
  <w15:docId w15:val="{64BE0230-2E96-4553-AEB7-FEF884AC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6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67AF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5767AF"/>
    <w:pPr>
      <w:keepNext/>
      <w:jc w:val="center"/>
      <w:outlineLvl w:val="1"/>
    </w:pPr>
    <w:rPr>
      <w:rFonts w:ascii="Bookman Old Style" w:hAnsi="Bookman Old Style"/>
      <w:b/>
      <w:bCs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67A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767AF"/>
    <w:rPr>
      <w:rFonts w:ascii="Bookman Old Style" w:eastAsia="Times New Roman" w:hAnsi="Bookman Old Style" w:cs="Times New Roman"/>
      <w:b/>
      <w:bCs/>
      <w:sz w:val="48"/>
      <w:szCs w:val="24"/>
      <w:lang w:eastAsia="cs-CZ"/>
    </w:rPr>
  </w:style>
  <w:style w:type="paragraph" w:styleId="Nzev">
    <w:name w:val="Title"/>
    <w:basedOn w:val="Normln"/>
    <w:link w:val="NzevChar"/>
    <w:qFormat/>
    <w:rsid w:val="005767AF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5767A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5767AF"/>
    <w:rPr>
      <w:rFonts w:ascii="Bookman Old Style" w:hAnsi="Bookman Old Style"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5767AF"/>
    <w:rPr>
      <w:rFonts w:ascii="Bookman Old Style" w:eastAsia="Times New Roman" w:hAnsi="Bookman Old Style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Tupadly</dc:creator>
  <cp:keywords/>
  <dc:description/>
  <cp:lastModifiedBy>OU Tupadly</cp:lastModifiedBy>
  <cp:revision>2</cp:revision>
  <cp:lastPrinted>2021-08-24T11:49:00Z</cp:lastPrinted>
  <dcterms:created xsi:type="dcterms:W3CDTF">2021-08-24T11:27:00Z</dcterms:created>
  <dcterms:modified xsi:type="dcterms:W3CDTF">2021-09-02T12:00:00Z</dcterms:modified>
</cp:coreProperties>
</file>